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CD" w:rsidRPr="00FF4DF1" w:rsidRDefault="00A623CD" w:rsidP="00A623CD">
      <w:pPr>
        <w:jc w:val="center"/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Anexo N° 5: Publicaciones</w:t>
      </w:r>
    </w:p>
    <w:tbl>
      <w:tblPr>
        <w:tblStyle w:val="Tablaconcuadrcula"/>
        <w:tblW w:w="0" w:type="auto"/>
        <w:tblLook w:val="04A0"/>
      </w:tblPr>
      <w:tblGrid>
        <w:gridCol w:w="1838"/>
        <w:gridCol w:w="1559"/>
        <w:gridCol w:w="1560"/>
        <w:gridCol w:w="1842"/>
        <w:gridCol w:w="1985"/>
      </w:tblGrid>
      <w:tr w:rsidR="00A623CD" w:rsidRPr="00FF4DF1" w:rsidTr="00A33192">
        <w:tc>
          <w:tcPr>
            <w:tcW w:w="1838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Nombre integrante</w:t>
            </w:r>
          </w:p>
        </w:tc>
        <w:tc>
          <w:tcPr>
            <w:tcW w:w="1559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Título de la publicación</w:t>
            </w:r>
          </w:p>
        </w:tc>
        <w:tc>
          <w:tcPr>
            <w:tcW w:w="1560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Breve descripción de la publicación</w:t>
            </w:r>
          </w:p>
        </w:tc>
        <w:tc>
          <w:tcPr>
            <w:tcW w:w="1842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>Materia con la que se relaciona: Indique A, B y/o C según corresponda*</w:t>
            </w:r>
          </w:p>
        </w:tc>
        <w:tc>
          <w:tcPr>
            <w:tcW w:w="1985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  <w:r w:rsidRPr="00FF4DF1">
              <w:rPr>
                <w:rFonts w:ascii="Calibri" w:hAnsi="Calibri" w:cs="Calibri"/>
              </w:rPr>
              <w:t xml:space="preserve">Nombre del medio en el que se publicó </w:t>
            </w:r>
          </w:p>
        </w:tc>
      </w:tr>
      <w:tr w:rsidR="00A623CD" w:rsidRPr="00FF4DF1" w:rsidTr="00A33192">
        <w:tc>
          <w:tcPr>
            <w:tcW w:w="1838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A623CD" w:rsidRPr="00FF4DF1" w:rsidTr="00A33192">
        <w:tc>
          <w:tcPr>
            <w:tcW w:w="1838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</w:tr>
      <w:tr w:rsidR="00A623CD" w:rsidRPr="00FF4DF1" w:rsidTr="00A33192">
        <w:tc>
          <w:tcPr>
            <w:tcW w:w="1838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A623CD" w:rsidRPr="00FF4DF1" w:rsidRDefault="00A623CD" w:rsidP="00A3319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623CD" w:rsidRPr="00FF4DF1" w:rsidRDefault="00A623CD" w:rsidP="00A623CD">
      <w:pPr>
        <w:jc w:val="both"/>
        <w:rPr>
          <w:rFonts w:ascii="Calibri" w:hAnsi="Calibri" w:cs="Calibri"/>
        </w:rPr>
      </w:pPr>
    </w:p>
    <w:p w:rsidR="00A623CD" w:rsidRPr="00FF4DF1" w:rsidRDefault="00A623CD" w:rsidP="00A623CD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>*Nota. Sólo se considerarán para efectos de puntaje las publicaciones (revistas; presentaciones en congresos o seminarios; publicación de libros, en conjunto o individual) que se encuentren relacionadas con las siguientes materias:</w:t>
      </w:r>
    </w:p>
    <w:p w:rsidR="00A623CD" w:rsidRPr="00FF4DF1" w:rsidRDefault="00A623CD" w:rsidP="00A623CD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A) Estudios poblacionales sobre fauna </w:t>
      </w:r>
      <w:r>
        <w:rPr>
          <w:rFonts w:ascii="Calibri" w:hAnsi="Calibri" w:cs="Calibri"/>
        </w:rPr>
        <w:t>hidrobiológica.</w:t>
      </w:r>
      <w:r w:rsidRPr="00FF4DF1" w:rsidDel="00480041">
        <w:rPr>
          <w:rFonts w:ascii="Calibri" w:hAnsi="Calibri" w:cs="Calibri"/>
        </w:rPr>
        <w:t xml:space="preserve"> </w:t>
      </w:r>
    </w:p>
    <w:p w:rsidR="00A623CD" w:rsidRPr="00FF4DF1" w:rsidRDefault="00A623CD" w:rsidP="00A623CD">
      <w:pPr>
        <w:jc w:val="both"/>
        <w:rPr>
          <w:rFonts w:ascii="Calibri" w:hAnsi="Calibri" w:cs="Calibri"/>
        </w:rPr>
      </w:pPr>
      <w:r w:rsidRPr="00FF4DF1">
        <w:rPr>
          <w:rFonts w:ascii="Calibri" w:hAnsi="Calibri" w:cs="Calibri"/>
        </w:rPr>
        <w:t xml:space="preserve">B) Reconocimiento e identificación de especies de </w:t>
      </w:r>
      <w:r>
        <w:rPr>
          <w:rFonts w:ascii="Calibri" w:hAnsi="Calibri" w:cs="Calibri"/>
        </w:rPr>
        <w:t>especies hidrobiológicas</w:t>
      </w:r>
      <w:r w:rsidRPr="00FF4DF1">
        <w:rPr>
          <w:rFonts w:ascii="Calibri" w:hAnsi="Calibri" w:cs="Calibri"/>
        </w:rPr>
        <w:t>,</w:t>
      </w:r>
      <w:r w:rsidRPr="00FF4DF1" w:rsidDel="00A25B03">
        <w:rPr>
          <w:rFonts w:ascii="Calibri" w:hAnsi="Calibri" w:cs="Calibri"/>
        </w:rPr>
        <w:t xml:space="preserve"> </w:t>
      </w:r>
      <w:r w:rsidRPr="00FF4DF1">
        <w:rPr>
          <w:rFonts w:ascii="Calibri" w:hAnsi="Calibri" w:cs="Calibri"/>
        </w:rPr>
        <w:t>clasificación taxonómica de las mismas.</w:t>
      </w:r>
    </w:p>
    <w:p w:rsidR="00A623CD" w:rsidRPr="00FF4DF1" w:rsidRDefault="00A623CD" w:rsidP="00A623CD">
      <w:pPr>
        <w:jc w:val="both"/>
        <w:rPr>
          <w:rFonts w:ascii="Calibri" w:eastAsia="Times New Roman" w:hAnsi="Calibri" w:cs="Calibri"/>
        </w:rPr>
      </w:pPr>
      <w:r w:rsidRPr="00FF4DF1">
        <w:rPr>
          <w:rFonts w:ascii="Calibri" w:hAnsi="Calibri" w:cs="Calibri"/>
        </w:rPr>
        <w:t>C) C</w:t>
      </w:r>
      <w:r w:rsidRPr="00FF4DF1">
        <w:rPr>
          <w:rFonts w:ascii="Calibri" w:eastAsia="Times New Roman" w:hAnsi="Calibri" w:cs="Calibri"/>
        </w:rPr>
        <w:t xml:space="preserve">ondiciones de tenencia de animales de </w:t>
      </w:r>
      <w:r>
        <w:rPr>
          <w:rFonts w:ascii="Calibri" w:eastAsia="Times New Roman" w:hAnsi="Calibri" w:cs="Calibri"/>
        </w:rPr>
        <w:t>especies hidrobiológicas</w:t>
      </w:r>
      <w:r w:rsidRPr="00FF4DF1">
        <w:rPr>
          <w:rFonts w:ascii="Calibri" w:eastAsia="Times New Roman" w:hAnsi="Calibri" w:cs="Calibri"/>
        </w:rPr>
        <w:t>, bienestar animal y enriquecimiento ambiental.</w:t>
      </w:r>
    </w:p>
    <w:p w:rsidR="00A623CD" w:rsidRPr="00FF4DF1" w:rsidRDefault="00A623CD" w:rsidP="00A623CD">
      <w:pPr>
        <w:rPr>
          <w:rFonts w:ascii="Calibri" w:hAnsi="Calibri" w:cs="Calibri"/>
          <w:b/>
        </w:rPr>
      </w:pPr>
      <w:r w:rsidRPr="00FF4DF1">
        <w:rPr>
          <w:rFonts w:ascii="Calibri" w:hAnsi="Calibri" w:cs="Calibri"/>
          <w:b/>
        </w:rPr>
        <w:t>Sr. postulante, favor tener presente que el citado anexo deberá ser reproducido y llenado por cada uno de los integrantes que componen su equipo de trabajo.</w:t>
      </w:r>
    </w:p>
    <w:p w:rsidR="00A623CD" w:rsidRPr="00FF4DF1" w:rsidRDefault="00A623CD" w:rsidP="00A623CD">
      <w:pPr>
        <w:jc w:val="both"/>
        <w:rPr>
          <w:rFonts w:ascii="Calibri" w:hAnsi="Calibri" w:cs="Calibri"/>
        </w:rPr>
      </w:pPr>
    </w:p>
    <w:p w:rsidR="00A623CD" w:rsidRPr="00FF4DF1" w:rsidRDefault="00A623CD" w:rsidP="00A623CD">
      <w:pPr>
        <w:rPr>
          <w:rFonts w:ascii="Calibri" w:hAnsi="Calibri" w:cs="Calibri"/>
        </w:rPr>
      </w:pPr>
    </w:p>
    <w:sectPr w:rsidR="00A623CD" w:rsidRPr="00FF4DF1" w:rsidSect="00E9081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23CD"/>
    <w:rsid w:val="000B6497"/>
    <w:rsid w:val="00480955"/>
    <w:rsid w:val="004A3C33"/>
    <w:rsid w:val="006E18CF"/>
    <w:rsid w:val="00A55079"/>
    <w:rsid w:val="00A623CD"/>
    <w:rsid w:val="00AC1B19"/>
    <w:rsid w:val="00DE7DE5"/>
    <w:rsid w:val="00E9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C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3C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vagurto</cp:lastModifiedBy>
  <cp:revision>2</cp:revision>
  <dcterms:created xsi:type="dcterms:W3CDTF">2024-10-15T11:53:00Z</dcterms:created>
  <dcterms:modified xsi:type="dcterms:W3CDTF">2024-10-15T12:02:00Z</dcterms:modified>
</cp:coreProperties>
</file>